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46" w:rsidRDefault="00F07246" w:rsidP="00BB318A">
      <w:pPr>
        <w:spacing w:line="240" w:lineRule="auto"/>
        <w:jc w:val="center"/>
        <w:rPr>
          <w:b/>
          <w:sz w:val="28"/>
          <w:szCs w:val="28"/>
        </w:rPr>
      </w:pPr>
      <w:r w:rsidRPr="00F07246">
        <w:rPr>
          <w:b/>
          <w:sz w:val="28"/>
          <w:szCs w:val="28"/>
        </w:rPr>
        <w:t xml:space="preserve">Использование </w:t>
      </w:r>
      <w:proofErr w:type="spellStart"/>
      <w:r w:rsidRPr="00F07246">
        <w:rPr>
          <w:b/>
          <w:sz w:val="28"/>
          <w:szCs w:val="28"/>
        </w:rPr>
        <w:t>Онлайн-Касс</w:t>
      </w:r>
      <w:proofErr w:type="spellEnd"/>
      <w:r>
        <w:rPr>
          <w:b/>
          <w:sz w:val="28"/>
          <w:szCs w:val="28"/>
        </w:rPr>
        <w:t xml:space="preserve"> для </w:t>
      </w:r>
      <w:r w:rsidR="00C0268E">
        <w:rPr>
          <w:b/>
          <w:sz w:val="28"/>
          <w:szCs w:val="28"/>
        </w:rPr>
        <w:t>ИП</w:t>
      </w:r>
    </w:p>
    <w:p w:rsidR="00C0268E" w:rsidRPr="00BB318A" w:rsidRDefault="00C0268E" w:rsidP="00BB318A">
      <w:pPr>
        <w:spacing w:line="240" w:lineRule="auto"/>
        <w:rPr>
          <w:b/>
          <w:sz w:val="16"/>
          <w:szCs w:val="16"/>
        </w:rPr>
      </w:pPr>
      <w:proofErr w:type="gramStart"/>
      <w:r w:rsidRPr="00BB318A">
        <w:rPr>
          <w:b/>
          <w:sz w:val="16"/>
          <w:szCs w:val="16"/>
        </w:rPr>
        <w:t>УСН, ОСН, которые не обязаны использовать ККТ, вне зависимости от иных условий</w:t>
      </w:r>
      <w:r w:rsidR="00512A6F" w:rsidRPr="00BB318A">
        <w:rPr>
          <w:b/>
          <w:sz w:val="16"/>
          <w:szCs w:val="16"/>
        </w:rPr>
        <w:t>:</w:t>
      </w:r>
      <w:proofErr w:type="gramEnd"/>
    </w:p>
    <w:p w:rsidR="00C0268E" w:rsidRPr="00BB318A" w:rsidRDefault="00C0268E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продажа газет и журналов, а также сопутствующих товаров в газетно-журнальных киосках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C0268E" w:rsidRPr="00BB318A" w:rsidRDefault="00C0268E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продажа ценных бумаг;</w:t>
      </w:r>
    </w:p>
    <w:p w:rsidR="00C0268E" w:rsidRPr="00BB318A" w:rsidRDefault="00C0268E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C0268E" w:rsidRPr="00BB318A" w:rsidRDefault="00C0268E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C0268E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 w:rsidRPr="00BB318A">
        <w:rPr>
          <w:sz w:val="16"/>
          <w:szCs w:val="16"/>
        </w:rPr>
        <w:t>автомагазинов</w:t>
      </w:r>
      <w:proofErr w:type="spellEnd"/>
      <w:r w:rsidRPr="00BB318A">
        <w:rPr>
          <w:sz w:val="16"/>
          <w:szCs w:val="16"/>
        </w:rPr>
        <w:t xml:space="preserve">, автофургонов, помещений контейнерного типа и </w:t>
      </w:r>
      <w:proofErr w:type="gramStart"/>
      <w:r w:rsidRPr="00BB318A">
        <w:rPr>
          <w:sz w:val="16"/>
          <w:szCs w:val="16"/>
        </w:rPr>
        <w:t>других</w:t>
      </w:r>
      <w:proofErr w:type="gramEnd"/>
      <w:r w:rsidRPr="00BB318A">
        <w:rPr>
          <w:sz w:val="16"/>
          <w:szCs w:val="16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Российской Федерации;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 (в том числе защищенных от атмосферных осадков каркасами, обтянутыми полимерной пленкой, парусиной, брезентом);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торговля в киосках мороженым, безалкогольными напитками в розлив;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ремонт и окраска обуви;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изготовление и ремонт металлической галантереи и ключей;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присмотр и уход за детьми, больными, престарелыми и инвалидами;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реализация изготовителем изделий народных художественных промыслов;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вспашка огородов и распиловка дров;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кредитные организации</w:t>
      </w:r>
    </w:p>
    <w:p w:rsidR="00022812" w:rsidRPr="00BB318A" w:rsidRDefault="00022812" w:rsidP="00BB318A">
      <w:pPr>
        <w:pStyle w:val="a3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аптечные организации, находящиеся в фельдшерских и фельдшерско-акушерских пунктах, расположенных в сельских населенных пунктах.</w:t>
      </w:r>
    </w:p>
    <w:p w:rsidR="00512A6F" w:rsidRPr="00BB318A" w:rsidRDefault="00512A6F" w:rsidP="00BB318A">
      <w:pPr>
        <w:spacing w:line="240" w:lineRule="auto"/>
        <w:rPr>
          <w:b/>
          <w:sz w:val="16"/>
          <w:szCs w:val="16"/>
        </w:rPr>
      </w:pPr>
      <w:proofErr w:type="gramStart"/>
      <w:r w:rsidRPr="00BB318A">
        <w:rPr>
          <w:b/>
          <w:sz w:val="16"/>
          <w:szCs w:val="16"/>
        </w:rPr>
        <w:t>Патент, которые не обязаны использовать ККТ, вне зависимости от иных условий:</w:t>
      </w:r>
      <w:proofErr w:type="gramEnd"/>
    </w:p>
    <w:p w:rsidR="00512A6F" w:rsidRPr="00BB318A" w:rsidRDefault="00512A6F" w:rsidP="00BB318A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присмотру и уходу за детьми и больными;</w:t>
      </w:r>
    </w:p>
    <w:p w:rsidR="00512A6F" w:rsidRPr="00BB318A" w:rsidRDefault="00512A6F" w:rsidP="00BB318A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приему стеклопосуды и вторичного сырья, за исключением металлолома;</w:t>
      </w:r>
    </w:p>
    <w:p w:rsidR="00512A6F" w:rsidRPr="00BB318A" w:rsidRDefault="00512A6F" w:rsidP="00BB318A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512A6F" w:rsidRPr="00BB318A" w:rsidRDefault="0008095B" w:rsidP="00BB318A">
      <w:pPr>
        <w:pStyle w:val="a3"/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деятельность по уходу за престарелыми и инвалидами;</w:t>
      </w:r>
    </w:p>
    <w:p w:rsidR="00BB318A" w:rsidRDefault="00BB318A" w:rsidP="00BB318A">
      <w:pPr>
        <w:rPr>
          <w:sz w:val="16"/>
          <w:szCs w:val="16"/>
        </w:rPr>
      </w:pPr>
    </w:p>
    <w:p w:rsidR="00BB318A" w:rsidRPr="00BB318A" w:rsidRDefault="00BB318A" w:rsidP="00BB318A">
      <w:pPr>
        <w:rPr>
          <w:sz w:val="16"/>
          <w:szCs w:val="16"/>
        </w:rPr>
      </w:pPr>
      <w:r w:rsidRPr="00BB318A"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BB318A" w:rsidRPr="00BB318A" w:rsidRDefault="00BB318A" w:rsidP="00BB318A">
      <w:pPr>
        <w:spacing w:line="240" w:lineRule="auto"/>
        <w:rPr>
          <w:sz w:val="20"/>
          <w:szCs w:val="20"/>
        </w:rPr>
      </w:pPr>
    </w:p>
    <w:p w:rsidR="0008095B" w:rsidRDefault="0008095B" w:rsidP="00BB318A">
      <w:pPr>
        <w:spacing w:line="240" w:lineRule="auto"/>
        <w:ind w:left="360"/>
        <w:jc w:val="center"/>
        <w:rPr>
          <w:b/>
          <w:sz w:val="28"/>
          <w:szCs w:val="28"/>
        </w:rPr>
      </w:pPr>
      <w:r w:rsidRPr="0008095B">
        <w:rPr>
          <w:b/>
          <w:sz w:val="28"/>
          <w:szCs w:val="28"/>
        </w:rPr>
        <w:t>ООО «Автоматизация»</w:t>
      </w:r>
    </w:p>
    <w:p w:rsidR="00BB318A" w:rsidRDefault="00BB318A" w:rsidP="00BB318A">
      <w:pPr>
        <w:spacing w:line="240" w:lineRule="auto"/>
        <w:ind w:left="360"/>
        <w:jc w:val="both"/>
        <w:rPr>
          <w:sz w:val="24"/>
          <w:szCs w:val="24"/>
        </w:rPr>
      </w:pPr>
      <w:r w:rsidRPr="003C062B">
        <w:rPr>
          <w:sz w:val="24"/>
          <w:szCs w:val="24"/>
        </w:rPr>
        <w:t xml:space="preserve">предоставляет </w:t>
      </w:r>
      <w:r w:rsidRPr="003C062B">
        <w:rPr>
          <w:b/>
          <w:sz w:val="24"/>
          <w:szCs w:val="24"/>
          <w:u w:val="single"/>
        </w:rPr>
        <w:t>бесплатные консультации</w:t>
      </w:r>
      <w:r w:rsidRPr="003C062B">
        <w:rPr>
          <w:sz w:val="24"/>
          <w:szCs w:val="24"/>
        </w:rPr>
        <w:t xml:space="preserve"> организациям по вопросам приобретения </w:t>
      </w:r>
      <w:proofErr w:type="spellStart"/>
      <w:r w:rsidRPr="003C062B">
        <w:rPr>
          <w:b/>
          <w:sz w:val="24"/>
          <w:szCs w:val="24"/>
          <w:u w:val="single"/>
        </w:rPr>
        <w:t>онлайн</w:t>
      </w:r>
      <w:proofErr w:type="spellEnd"/>
      <w:r w:rsidRPr="003C062B">
        <w:rPr>
          <w:b/>
          <w:sz w:val="24"/>
          <w:szCs w:val="24"/>
          <w:u w:val="single"/>
        </w:rPr>
        <w:t xml:space="preserve"> касс</w:t>
      </w:r>
      <w:r w:rsidRPr="003C062B">
        <w:rPr>
          <w:sz w:val="24"/>
          <w:szCs w:val="24"/>
        </w:rPr>
        <w:t xml:space="preserve"> и </w:t>
      </w:r>
      <w:r w:rsidRPr="003C062B">
        <w:rPr>
          <w:b/>
          <w:sz w:val="24"/>
          <w:szCs w:val="24"/>
          <w:u w:val="single"/>
        </w:rPr>
        <w:t>сдачи электронной отчетности</w:t>
      </w:r>
      <w:r w:rsidRPr="003C062B">
        <w:rPr>
          <w:sz w:val="24"/>
          <w:szCs w:val="24"/>
        </w:rPr>
        <w:t>, а также занимается продажей кассовой техники и систем автоматизация для розничной торговли и общепита. Оказываем услуги по постановке на учет в ФНС, ремонту и информационно-техническому сопровождению кассового оборудования на всех этапах.</w:t>
      </w:r>
    </w:p>
    <w:p w:rsidR="00BB318A" w:rsidRPr="0008095B" w:rsidRDefault="00BB318A" w:rsidP="00BB318A">
      <w:pPr>
        <w:spacing w:line="240" w:lineRule="auto"/>
        <w:ind w:left="360"/>
        <w:jc w:val="center"/>
        <w:rPr>
          <w:sz w:val="20"/>
          <w:szCs w:val="20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362"/>
        <w:gridCol w:w="8960"/>
      </w:tblGrid>
      <w:tr w:rsidR="0008095B" w:rsidRPr="000438B7" w:rsidTr="004025C4">
        <w:trPr>
          <w:trHeight w:val="212"/>
        </w:trPr>
        <w:tc>
          <w:tcPr>
            <w:tcW w:w="1362" w:type="dxa"/>
          </w:tcPr>
          <w:p w:rsidR="0008095B" w:rsidRPr="000438B7" w:rsidRDefault="0008095B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Сайт:</w:t>
            </w:r>
          </w:p>
        </w:tc>
        <w:tc>
          <w:tcPr>
            <w:tcW w:w="8960" w:type="dxa"/>
          </w:tcPr>
          <w:p w:rsidR="0008095B" w:rsidRPr="000438B7" w:rsidRDefault="0008095B" w:rsidP="00B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proofErr w:type="spellStart"/>
              <w:r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avtokkt.ru</w:t>
              </w:r>
              <w:proofErr w:type="spellEnd"/>
            </w:hyperlink>
          </w:p>
        </w:tc>
      </w:tr>
      <w:tr w:rsidR="0008095B" w:rsidRPr="000438B7" w:rsidTr="004025C4">
        <w:trPr>
          <w:trHeight w:val="310"/>
        </w:trPr>
        <w:tc>
          <w:tcPr>
            <w:tcW w:w="1362" w:type="dxa"/>
          </w:tcPr>
          <w:p w:rsidR="0008095B" w:rsidRPr="000438B7" w:rsidRDefault="0008095B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Эл. Почта:</w:t>
            </w:r>
          </w:p>
        </w:tc>
        <w:tc>
          <w:tcPr>
            <w:tcW w:w="8960" w:type="dxa"/>
          </w:tcPr>
          <w:p w:rsidR="0008095B" w:rsidRPr="000438B7" w:rsidRDefault="0008095B" w:rsidP="00B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a89252273122@yandex.ru</w:t>
              </w:r>
            </w:hyperlink>
            <w:r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0438B7">
              <w:rPr>
                <w:rStyle w:val="dropdown-user-namefirst-lett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r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nfo.avtokkt@yandex.ru</w:t>
            </w:r>
          </w:p>
        </w:tc>
      </w:tr>
      <w:tr w:rsidR="0008095B" w:rsidRPr="000438B7" w:rsidTr="004025C4">
        <w:trPr>
          <w:trHeight w:val="272"/>
        </w:trPr>
        <w:tc>
          <w:tcPr>
            <w:tcW w:w="1362" w:type="dxa"/>
          </w:tcPr>
          <w:p w:rsidR="0008095B" w:rsidRPr="000438B7" w:rsidRDefault="0008095B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8960" w:type="dxa"/>
          </w:tcPr>
          <w:p w:rsidR="0008095B" w:rsidRPr="000438B7" w:rsidRDefault="0008095B" w:rsidP="00BB318A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8 (49831) 4-57-96, 8 (925) 227-31-22</w:t>
            </w:r>
          </w:p>
        </w:tc>
      </w:tr>
      <w:tr w:rsidR="0008095B" w:rsidRPr="000438B7" w:rsidTr="004025C4">
        <w:trPr>
          <w:trHeight w:val="300"/>
        </w:trPr>
        <w:tc>
          <w:tcPr>
            <w:tcW w:w="1362" w:type="dxa"/>
          </w:tcPr>
          <w:p w:rsidR="0008095B" w:rsidRPr="000438B7" w:rsidRDefault="0008095B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8960" w:type="dxa"/>
          </w:tcPr>
          <w:p w:rsidR="0008095B" w:rsidRPr="000438B7" w:rsidRDefault="0008095B" w:rsidP="00BB318A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 xml:space="preserve">МО, г. Истра, ул. </w:t>
            </w:r>
            <w:proofErr w:type="spellStart"/>
            <w:r w:rsidRPr="000438B7">
              <w:rPr>
                <w:b/>
                <w:sz w:val="24"/>
                <w:szCs w:val="24"/>
              </w:rPr>
              <w:t>Босова</w:t>
            </w:r>
            <w:proofErr w:type="spellEnd"/>
            <w:r w:rsidRPr="000438B7">
              <w:rPr>
                <w:b/>
                <w:sz w:val="24"/>
                <w:szCs w:val="24"/>
              </w:rPr>
              <w:t>, д. 17 (</w:t>
            </w:r>
            <w:proofErr w:type="spellStart"/>
            <w:r w:rsidRPr="000438B7">
              <w:rPr>
                <w:b/>
                <w:sz w:val="24"/>
                <w:szCs w:val="24"/>
              </w:rPr>
              <w:t>Истринский</w:t>
            </w:r>
            <w:proofErr w:type="spellEnd"/>
            <w:r w:rsidRPr="000438B7">
              <w:rPr>
                <w:b/>
                <w:sz w:val="24"/>
                <w:szCs w:val="24"/>
              </w:rPr>
              <w:t xml:space="preserve"> Дом Быта), 2-й этаж, комната №27.</w:t>
            </w:r>
          </w:p>
        </w:tc>
      </w:tr>
    </w:tbl>
    <w:p w:rsidR="00512A6F" w:rsidRDefault="00512A6F" w:rsidP="00BB318A">
      <w:pPr>
        <w:spacing w:line="240" w:lineRule="auto"/>
        <w:jc w:val="center"/>
        <w:rPr>
          <w:b/>
          <w:sz w:val="28"/>
          <w:szCs w:val="28"/>
        </w:rPr>
      </w:pPr>
    </w:p>
    <w:p w:rsidR="00022812" w:rsidRDefault="00022812" w:rsidP="00BB318A">
      <w:pPr>
        <w:spacing w:line="240" w:lineRule="auto"/>
        <w:jc w:val="center"/>
        <w:rPr>
          <w:b/>
          <w:sz w:val="28"/>
          <w:szCs w:val="28"/>
        </w:rPr>
      </w:pPr>
      <w:r w:rsidRPr="00F07246">
        <w:rPr>
          <w:b/>
          <w:sz w:val="28"/>
          <w:szCs w:val="28"/>
        </w:rPr>
        <w:lastRenderedPageBreak/>
        <w:t xml:space="preserve">Использование </w:t>
      </w:r>
      <w:proofErr w:type="spellStart"/>
      <w:r w:rsidRPr="00F07246">
        <w:rPr>
          <w:b/>
          <w:sz w:val="28"/>
          <w:szCs w:val="28"/>
        </w:rPr>
        <w:t>Онлайн-Касс</w:t>
      </w:r>
      <w:proofErr w:type="spellEnd"/>
      <w:r>
        <w:rPr>
          <w:b/>
          <w:sz w:val="28"/>
          <w:szCs w:val="28"/>
        </w:rPr>
        <w:t xml:space="preserve"> для ИП</w:t>
      </w:r>
    </w:p>
    <w:p w:rsidR="00022812" w:rsidRPr="00BB318A" w:rsidRDefault="00022812" w:rsidP="00BB318A">
      <w:pPr>
        <w:spacing w:line="240" w:lineRule="auto"/>
        <w:rPr>
          <w:b/>
          <w:sz w:val="16"/>
          <w:szCs w:val="16"/>
        </w:rPr>
      </w:pPr>
      <w:r w:rsidRPr="00BB318A">
        <w:rPr>
          <w:b/>
          <w:sz w:val="16"/>
          <w:szCs w:val="16"/>
        </w:rPr>
        <w:t>Кто получил отсрочку до 01.07.2019:</w:t>
      </w:r>
    </w:p>
    <w:p w:rsidR="00022812" w:rsidRPr="00BB318A" w:rsidRDefault="00022812" w:rsidP="00BB318A">
      <w:pPr>
        <w:spacing w:line="240" w:lineRule="auto"/>
        <w:rPr>
          <w:b/>
          <w:sz w:val="16"/>
          <w:szCs w:val="16"/>
        </w:rPr>
      </w:pPr>
      <w:r w:rsidRPr="00BB318A">
        <w:rPr>
          <w:b/>
          <w:sz w:val="16"/>
          <w:szCs w:val="16"/>
        </w:rPr>
        <w:t>ЕНВД вне зависимости от наличия работников с ТД: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ветеринарных услуг;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услуг по ремонту, техническому обслуживанию и мойке автомототранспортных средств;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распространения наружной рекламы с использованием рекламных конструкций;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размещения рекламы с использованием внешних и внутренних поверхностей транспортных средств;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22812" w:rsidRPr="00BB318A" w:rsidRDefault="00022812" w:rsidP="00BB318A">
      <w:pPr>
        <w:pStyle w:val="a3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22812" w:rsidRPr="00BB318A" w:rsidRDefault="00022812" w:rsidP="00BB318A">
      <w:pPr>
        <w:spacing w:line="240" w:lineRule="auto"/>
        <w:rPr>
          <w:b/>
          <w:sz w:val="16"/>
          <w:szCs w:val="16"/>
        </w:rPr>
      </w:pPr>
      <w:r w:rsidRPr="00BB318A">
        <w:rPr>
          <w:b/>
          <w:sz w:val="16"/>
          <w:szCs w:val="16"/>
        </w:rPr>
        <w:t>ЕНВД в случае отсутствия работников с ТД:</w:t>
      </w:r>
    </w:p>
    <w:p w:rsidR="00512A6F" w:rsidRPr="00BB318A" w:rsidRDefault="00512A6F" w:rsidP="00BB318A">
      <w:pPr>
        <w:pStyle w:val="a3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 xml:space="preserve"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BB318A">
        <w:rPr>
          <w:sz w:val="16"/>
          <w:szCs w:val="16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512A6F" w:rsidRPr="00BB318A" w:rsidRDefault="00512A6F" w:rsidP="00BB318A">
      <w:pPr>
        <w:pStyle w:val="a3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12A6F" w:rsidRPr="00BB318A" w:rsidRDefault="00512A6F" w:rsidP="00BB318A">
      <w:pPr>
        <w:pStyle w:val="a3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 xml:space="preserve"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BB318A">
        <w:rPr>
          <w:sz w:val="16"/>
          <w:szCs w:val="16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512A6F" w:rsidRPr="00BB318A" w:rsidRDefault="00512A6F" w:rsidP="00BB318A">
      <w:pPr>
        <w:pStyle w:val="a3"/>
        <w:numPr>
          <w:ilvl w:val="0"/>
          <w:numId w:val="8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B318A" w:rsidRDefault="00BB318A" w:rsidP="00BB318A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B318A" w:rsidRDefault="00BB318A" w:rsidP="00BB318A">
      <w:pPr>
        <w:rPr>
          <w:sz w:val="16"/>
          <w:szCs w:val="16"/>
        </w:rPr>
      </w:pPr>
    </w:p>
    <w:p w:rsidR="00BB318A" w:rsidRDefault="00BB318A" w:rsidP="00BB318A">
      <w:pPr>
        <w:rPr>
          <w:sz w:val="16"/>
          <w:szCs w:val="16"/>
        </w:rPr>
      </w:pPr>
    </w:p>
    <w:p w:rsidR="00BB318A" w:rsidRDefault="00BB318A" w:rsidP="00BB318A">
      <w:pPr>
        <w:rPr>
          <w:sz w:val="16"/>
          <w:szCs w:val="16"/>
        </w:rPr>
      </w:pPr>
    </w:p>
    <w:p w:rsidR="00BB318A" w:rsidRPr="00BB318A" w:rsidRDefault="00BB318A" w:rsidP="00BB318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BB318A" w:rsidRDefault="00BB318A" w:rsidP="00BB318A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512A6F" w:rsidRPr="00F96742" w:rsidRDefault="00512A6F" w:rsidP="00BB318A">
      <w:pPr>
        <w:spacing w:line="240" w:lineRule="auto"/>
        <w:ind w:left="360"/>
        <w:jc w:val="center"/>
        <w:rPr>
          <w:b/>
          <w:sz w:val="28"/>
          <w:szCs w:val="28"/>
        </w:rPr>
      </w:pPr>
      <w:r w:rsidRPr="00F96742">
        <w:rPr>
          <w:b/>
          <w:sz w:val="28"/>
          <w:szCs w:val="28"/>
        </w:rPr>
        <w:t>ООО «Автоматизация»</w:t>
      </w:r>
    </w:p>
    <w:p w:rsidR="00512A6F" w:rsidRDefault="00512A6F" w:rsidP="00BB318A">
      <w:pPr>
        <w:spacing w:line="240" w:lineRule="auto"/>
        <w:ind w:left="360"/>
        <w:jc w:val="both"/>
        <w:rPr>
          <w:sz w:val="24"/>
          <w:szCs w:val="24"/>
        </w:rPr>
      </w:pPr>
      <w:r w:rsidRPr="003C062B">
        <w:rPr>
          <w:sz w:val="24"/>
          <w:szCs w:val="24"/>
        </w:rPr>
        <w:t xml:space="preserve">предоставляет </w:t>
      </w:r>
      <w:r w:rsidRPr="003C062B">
        <w:rPr>
          <w:b/>
          <w:sz w:val="24"/>
          <w:szCs w:val="24"/>
          <w:u w:val="single"/>
        </w:rPr>
        <w:t>бесплатные консультации</w:t>
      </w:r>
      <w:r w:rsidRPr="003C062B">
        <w:rPr>
          <w:sz w:val="24"/>
          <w:szCs w:val="24"/>
        </w:rPr>
        <w:t xml:space="preserve"> организациям по вопросам приобретения </w:t>
      </w:r>
      <w:proofErr w:type="spellStart"/>
      <w:r w:rsidRPr="003C062B">
        <w:rPr>
          <w:b/>
          <w:sz w:val="24"/>
          <w:szCs w:val="24"/>
          <w:u w:val="single"/>
        </w:rPr>
        <w:t>онлайн</w:t>
      </w:r>
      <w:proofErr w:type="spellEnd"/>
      <w:r w:rsidRPr="003C062B">
        <w:rPr>
          <w:b/>
          <w:sz w:val="24"/>
          <w:szCs w:val="24"/>
          <w:u w:val="single"/>
        </w:rPr>
        <w:t xml:space="preserve"> касс</w:t>
      </w:r>
      <w:r w:rsidRPr="003C062B">
        <w:rPr>
          <w:sz w:val="24"/>
          <w:szCs w:val="24"/>
        </w:rPr>
        <w:t xml:space="preserve"> и </w:t>
      </w:r>
      <w:r w:rsidRPr="003C062B">
        <w:rPr>
          <w:b/>
          <w:sz w:val="24"/>
          <w:szCs w:val="24"/>
          <w:u w:val="single"/>
        </w:rPr>
        <w:t>сдачи электронной отчетности</w:t>
      </w:r>
      <w:r w:rsidRPr="003C062B">
        <w:rPr>
          <w:sz w:val="24"/>
          <w:szCs w:val="24"/>
        </w:rPr>
        <w:t>, а также занимается продажей кассовой техники и систем автоматизация для розничной торговли и общепита. Оказываем услуги по постановке на учет в ФНС, ремонту и информационно-техническому сопровождению кассового оборудования на всех этапах.</w:t>
      </w:r>
    </w:p>
    <w:tbl>
      <w:tblPr>
        <w:tblStyle w:val="a5"/>
        <w:tblW w:w="0" w:type="auto"/>
        <w:tblInd w:w="360" w:type="dxa"/>
        <w:tblLook w:val="04A0"/>
      </w:tblPr>
      <w:tblGrid>
        <w:gridCol w:w="1362"/>
        <w:gridCol w:w="8960"/>
      </w:tblGrid>
      <w:tr w:rsidR="00512A6F" w:rsidRPr="000438B7" w:rsidTr="004025C4">
        <w:trPr>
          <w:trHeight w:val="212"/>
        </w:trPr>
        <w:tc>
          <w:tcPr>
            <w:tcW w:w="1362" w:type="dxa"/>
          </w:tcPr>
          <w:p w:rsidR="00512A6F" w:rsidRPr="000438B7" w:rsidRDefault="00512A6F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Сайт:</w:t>
            </w:r>
          </w:p>
        </w:tc>
        <w:tc>
          <w:tcPr>
            <w:tcW w:w="8960" w:type="dxa"/>
          </w:tcPr>
          <w:p w:rsidR="00512A6F" w:rsidRPr="000438B7" w:rsidRDefault="00512A6F" w:rsidP="00B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proofErr w:type="spellStart"/>
              <w:r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avtokkt.ru</w:t>
              </w:r>
              <w:proofErr w:type="spellEnd"/>
            </w:hyperlink>
          </w:p>
        </w:tc>
      </w:tr>
      <w:tr w:rsidR="00512A6F" w:rsidRPr="000438B7" w:rsidTr="00512A6F">
        <w:trPr>
          <w:trHeight w:val="310"/>
        </w:trPr>
        <w:tc>
          <w:tcPr>
            <w:tcW w:w="1362" w:type="dxa"/>
          </w:tcPr>
          <w:p w:rsidR="00512A6F" w:rsidRPr="000438B7" w:rsidRDefault="00512A6F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Эл. Почта:</w:t>
            </w:r>
          </w:p>
        </w:tc>
        <w:tc>
          <w:tcPr>
            <w:tcW w:w="8960" w:type="dxa"/>
          </w:tcPr>
          <w:p w:rsidR="00512A6F" w:rsidRPr="000438B7" w:rsidRDefault="00512A6F" w:rsidP="00B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a89252273122@yandex.ru</w:t>
              </w:r>
            </w:hyperlink>
            <w:r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0438B7">
              <w:rPr>
                <w:rStyle w:val="dropdown-user-namefirst-lett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r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nfo.avtokkt@yandex.ru</w:t>
            </w:r>
          </w:p>
        </w:tc>
      </w:tr>
      <w:tr w:rsidR="00512A6F" w:rsidRPr="000438B7" w:rsidTr="00512A6F">
        <w:trPr>
          <w:trHeight w:val="272"/>
        </w:trPr>
        <w:tc>
          <w:tcPr>
            <w:tcW w:w="1362" w:type="dxa"/>
          </w:tcPr>
          <w:p w:rsidR="00512A6F" w:rsidRPr="000438B7" w:rsidRDefault="00512A6F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8960" w:type="dxa"/>
          </w:tcPr>
          <w:p w:rsidR="00512A6F" w:rsidRPr="000438B7" w:rsidRDefault="00512A6F" w:rsidP="00BB318A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8 (49831) 4-57-96, 8 (925) 227-31-22</w:t>
            </w:r>
          </w:p>
        </w:tc>
      </w:tr>
      <w:tr w:rsidR="00512A6F" w:rsidRPr="000438B7" w:rsidTr="00512A6F">
        <w:trPr>
          <w:trHeight w:val="300"/>
        </w:trPr>
        <w:tc>
          <w:tcPr>
            <w:tcW w:w="1362" w:type="dxa"/>
          </w:tcPr>
          <w:p w:rsidR="00512A6F" w:rsidRPr="000438B7" w:rsidRDefault="00512A6F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8960" w:type="dxa"/>
          </w:tcPr>
          <w:p w:rsidR="00512A6F" w:rsidRPr="000438B7" w:rsidRDefault="00512A6F" w:rsidP="00BB318A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 xml:space="preserve">МО, г. Истра, ул. </w:t>
            </w:r>
            <w:proofErr w:type="spellStart"/>
            <w:r w:rsidRPr="000438B7">
              <w:rPr>
                <w:b/>
                <w:sz w:val="24"/>
                <w:szCs w:val="24"/>
              </w:rPr>
              <w:t>Босова</w:t>
            </w:r>
            <w:proofErr w:type="spellEnd"/>
            <w:r w:rsidRPr="000438B7">
              <w:rPr>
                <w:b/>
                <w:sz w:val="24"/>
                <w:szCs w:val="24"/>
              </w:rPr>
              <w:t>, д. 17 (</w:t>
            </w:r>
            <w:proofErr w:type="spellStart"/>
            <w:r w:rsidRPr="000438B7">
              <w:rPr>
                <w:b/>
                <w:sz w:val="24"/>
                <w:szCs w:val="24"/>
              </w:rPr>
              <w:t>Истринский</w:t>
            </w:r>
            <w:proofErr w:type="spellEnd"/>
            <w:r w:rsidRPr="000438B7">
              <w:rPr>
                <w:b/>
                <w:sz w:val="24"/>
                <w:szCs w:val="24"/>
              </w:rPr>
              <w:t xml:space="preserve"> Дом Быта), 2-й этаж, комната №27.</w:t>
            </w:r>
          </w:p>
        </w:tc>
      </w:tr>
    </w:tbl>
    <w:p w:rsidR="00512A6F" w:rsidRDefault="00512A6F" w:rsidP="00BB318A">
      <w:pPr>
        <w:spacing w:line="240" w:lineRule="auto"/>
        <w:jc w:val="center"/>
        <w:rPr>
          <w:b/>
          <w:sz w:val="20"/>
          <w:szCs w:val="20"/>
        </w:rPr>
      </w:pPr>
      <w:r w:rsidRPr="00F07246">
        <w:rPr>
          <w:b/>
          <w:sz w:val="28"/>
          <w:szCs w:val="28"/>
        </w:rPr>
        <w:lastRenderedPageBreak/>
        <w:t xml:space="preserve">Использование </w:t>
      </w:r>
      <w:proofErr w:type="spellStart"/>
      <w:r w:rsidRPr="00F07246">
        <w:rPr>
          <w:b/>
          <w:sz w:val="28"/>
          <w:szCs w:val="28"/>
        </w:rPr>
        <w:t>Онлайн-Касс</w:t>
      </w:r>
      <w:proofErr w:type="spellEnd"/>
      <w:r>
        <w:rPr>
          <w:b/>
          <w:sz w:val="28"/>
          <w:szCs w:val="28"/>
        </w:rPr>
        <w:t xml:space="preserve"> для ИП</w:t>
      </w:r>
    </w:p>
    <w:p w:rsidR="00512A6F" w:rsidRDefault="00512A6F" w:rsidP="00BB318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Кто получил отсрочку до 01.07.2019:</w:t>
      </w:r>
    </w:p>
    <w:p w:rsidR="00512A6F" w:rsidRPr="00BB318A" w:rsidRDefault="00512A6F" w:rsidP="00BB318A">
      <w:pPr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>П</w:t>
      </w:r>
      <w:r w:rsidRPr="00BB318A">
        <w:rPr>
          <w:b/>
          <w:sz w:val="16"/>
          <w:szCs w:val="16"/>
        </w:rPr>
        <w:t>атент вне зависимости от наличия работников с ТД: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ремонт, чистка, окраска и пошив обуви;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парикмахерские и косметические услуги;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химическая чистка, крашение и услуги прачечных;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изготовление и ремонт металлической галантереи, ключей, номерных знаков, указателей улиц;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ремонт мебели;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фотоателье, фот</w:t>
      </w:r>
      <w:proofErr w:type="gramStart"/>
      <w:r w:rsidRPr="00BB318A">
        <w:rPr>
          <w:sz w:val="16"/>
          <w:szCs w:val="16"/>
        </w:rPr>
        <w:t>о-</w:t>
      </w:r>
      <w:proofErr w:type="gramEnd"/>
      <w:r w:rsidRPr="00BB318A">
        <w:rPr>
          <w:sz w:val="16"/>
          <w:szCs w:val="16"/>
        </w:rPr>
        <w:t xml:space="preserve"> и </w:t>
      </w:r>
      <w:proofErr w:type="spellStart"/>
      <w:r w:rsidRPr="00BB318A">
        <w:rPr>
          <w:sz w:val="16"/>
          <w:szCs w:val="16"/>
        </w:rPr>
        <w:t>кинолабораторий</w:t>
      </w:r>
      <w:proofErr w:type="spellEnd"/>
      <w:r w:rsidRPr="00BB318A">
        <w:rPr>
          <w:sz w:val="16"/>
          <w:szCs w:val="16"/>
        </w:rPr>
        <w:t>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 xml:space="preserve">техническое обслуживание и ремонт автотранспортных и </w:t>
      </w:r>
      <w:proofErr w:type="spellStart"/>
      <w:r w:rsidRPr="00BB318A">
        <w:rPr>
          <w:sz w:val="16"/>
          <w:szCs w:val="16"/>
        </w:rPr>
        <w:t>мототранспортных</w:t>
      </w:r>
      <w:proofErr w:type="spellEnd"/>
      <w:r w:rsidRPr="00BB318A">
        <w:rPr>
          <w:sz w:val="16"/>
          <w:szCs w:val="16"/>
        </w:rPr>
        <w:t xml:space="preserve"> средств, машин и оборудования;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оказание автотранспортных услуг по перевозке грузов автомобильным транспортом;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оказание автотранспортных услуг по перевозке пассажиров автомобильным транспортом;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ремонт жилья и других построек;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производству монтажных, электромонтажных, санитарно-технических и сварочных работ;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остеклению балконов и лоджий, нарезке стекла и зеркал, художественной обработке стекла;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обучению населения на курсах и по репетиторству;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ветеринарные услуги;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изготовление изделий народных художественных промыслов;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proofErr w:type="gramStart"/>
      <w:r w:rsidRPr="00BB318A">
        <w:rPr>
          <w:sz w:val="16"/>
          <w:szCs w:val="16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BB318A">
        <w:rPr>
          <w:sz w:val="16"/>
          <w:szCs w:val="16"/>
        </w:rPr>
        <w:t>маслосемян</w:t>
      </w:r>
      <w:proofErr w:type="spellEnd"/>
      <w:r w:rsidRPr="00BB318A">
        <w:rPr>
          <w:sz w:val="16"/>
          <w:szCs w:val="16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BB318A">
        <w:rPr>
          <w:sz w:val="16"/>
          <w:szCs w:val="16"/>
        </w:rPr>
        <w:t xml:space="preserve"> </w:t>
      </w:r>
      <w:proofErr w:type="gramStart"/>
      <w:r w:rsidRPr="00BB318A">
        <w:rPr>
          <w:sz w:val="16"/>
          <w:szCs w:val="16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BB318A">
        <w:rPr>
          <w:sz w:val="16"/>
          <w:szCs w:val="16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производство и реставрация ковров и ковровых изделий;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ремонт ювелирных изделий, бижутерии;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чеканка и гравировка ювелирных изделий;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уборке жилых помещений и ведению домашнего хозяйства;</w:t>
      </w: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оформлению интерьера жилого помещения и услуги художественного оформления;</w:t>
      </w:r>
    </w:p>
    <w:p w:rsidR="00BB318A" w:rsidRPr="00BB318A" w:rsidRDefault="00BB318A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проведение занятий по физической культуре и спорту;</w:t>
      </w:r>
    </w:p>
    <w:p w:rsidR="00BB318A" w:rsidRPr="00BB318A" w:rsidRDefault="00BB318A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платных туалетов;</w:t>
      </w:r>
    </w:p>
    <w:p w:rsidR="00BB318A" w:rsidRPr="00BB318A" w:rsidRDefault="00BB318A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поваров по изготовлению блюд на дому;</w:t>
      </w:r>
    </w:p>
    <w:p w:rsidR="00BB318A" w:rsidRPr="00BB318A" w:rsidRDefault="00BB318A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оказание услуг по перевозке пассажиров водным транспортом;</w:t>
      </w:r>
    </w:p>
    <w:p w:rsidR="00BB318A" w:rsidRPr="00BB318A" w:rsidRDefault="00BB318A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оказание услуг по перевозке грузов водным транспортом;</w:t>
      </w:r>
    </w:p>
    <w:p w:rsidR="00BB318A" w:rsidRPr="00BB318A" w:rsidRDefault="00BB318A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proofErr w:type="gramStart"/>
      <w:r w:rsidRPr="00BB318A">
        <w:rPr>
          <w:sz w:val="16"/>
          <w:szCs w:val="16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BB318A" w:rsidRDefault="00BB318A" w:rsidP="00BB318A">
      <w:pPr>
        <w:spacing w:line="240" w:lineRule="auto"/>
        <w:rPr>
          <w:sz w:val="16"/>
          <w:szCs w:val="16"/>
        </w:rPr>
      </w:pPr>
    </w:p>
    <w:p w:rsidR="00FF4519" w:rsidRPr="00BB318A" w:rsidRDefault="00BB318A" w:rsidP="00BB318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BB318A" w:rsidRPr="00F96742" w:rsidRDefault="00BB318A" w:rsidP="00BB318A">
      <w:pPr>
        <w:spacing w:line="240" w:lineRule="auto"/>
        <w:ind w:left="360"/>
        <w:jc w:val="center"/>
        <w:rPr>
          <w:b/>
          <w:sz w:val="28"/>
          <w:szCs w:val="28"/>
        </w:rPr>
      </w:pPr>
      <w:r w:rsidRPr="00F96742">
        <w:rPr>
          <w:b/>
          <w:sz w:val="28"/>
          <w:szCs w:val="28"/>
        </w:rPr>
        <w:t>ООО «Автоматизация»</w:t>
      </w:r>
    </w:p>
    <w:p w:rsidR="00BB318A" w:rsidRDefault="00BB318A" w:rsidP="00BB318A">
      <w:pPr>
        <w:spacing w:line="240" w:lineRule="auto"/>
        <w:ind w:left="360"/>
        <w:jc w:val="both"/>
        <w:rPr>
          <w:sz w:val="24"/>
          <w:szCs w:val="24"/>
        </w:rPr>
      </w:pPr>
      <w:r w:rsidRPr="003C062B">
        <w:rPr>
          <w:sz w:val="24"/>
          <w:szCs w:val="24"/>
        </w:rPr>
        <w:t xml:space="preserve">предоставляет </w:t>
      </w:r>
      <w:r w:rsidRPr="003C062B">
        <w:rPr>
          <w:b/>
          <w:sz w:val="24"/>
          <w:szCs w:val="24"/>
          <w:u w:val="single"/>
        </w:rPr>
        <w:t>бесплатные консультации</w:t>
      </w:r>
      <w:r w:rsidRPr="003C062B">
        <w:rPr>
          <w:sz w:val="24"/>
          <w:szCs w:val="24"/>
        </w:rPr>
        <w:t xml:space="preserve"> организациям по вопросам приобретения </w:t>
      </w:r>
      <w:proofErr w:type="spellStart"/>
      <w:r w:rsidRPr="003C062B">
        <w:rPr>
          <w:b/>
          <w:sz w:val="24"/>
          <w:szCs w:val="24"/>
          <w:u w:val="single"/>
        </w:rPr>
        <w:t>онлайн</w:t>
      </w:r>
      <w:proofErr w:type="spellEnd"/>
      <w:r w:rsidRPr="003C062B">
        <w:rPr>
          <w:b/>
          <w:sz w:val="24"/>
          <w:szCs w:val="24"/>
          <w:u w:val="single"/>
        </w:rPr>
        <w:t xml:space="preserve"> касс</w:t>
      </w:r>
      <w:r w:rsidRPr="003C062B">
        <w:rPr>
          <w:sz w:val="24"/>
          <w:szCs w:val="24"/>
        </w:rPr>
        <w:t xml:space="preserve"> и </w:t>
      </w:r>
      <w:r w:rsidRPr="003C062B">
        <w:rPr>
          <w:b/>
          <w:sz w:val="24"/>
          <w:szCs w:val="24"/>
          <w:u w:val="single"/>
        </w:rPr>
        <w:t>сдачи электронной отчетности</w:t>
      </w:r>
      <w:r w:rsidRPr="003C062B">
        <w:rPr>
          <w:sz w:val="24"/>
          <w:szCs w:val="24"/>
        </w:rPr>
        <w:t>, а также занимается продажей кассовой техники и систем автоматизация для розничной торговли и общепита. Оказываем услуги по постановке на учет в ФНС, ремонту и информационно-техническому сопровождению кассового оборудования на всех этапах.</w:t>
      </w:r>
    </w:p>
    <w:tbl>
      <w:tblPr>
        <w:tblStyle w:val="a5"/>
        <w:tblW w:w="0" w:type="auto"/>
        <w:tblInd w:w="360" w:type="dxa"/>
        <w:tblLook w:val="04A0"/>
      </w:tblPr>
      <w:tblGrid>
        <w:gridCol w:w="1362"/>
        <w:gridCol w:w="8960"/>
      </w:tblGrid>
      <w:tr w:rsidR="00BB318A" w:rsidRPr="000438B7" w:rsidTr="004025C4">
        <w:trPr>
          <w:trHeight w:val="380"/>
        </w:trPr>
        <w:tc>
          <w:tcPr>
            <w:tcW w:w="1362" w:type="dxa"/>
          </w:tcPr>
          <w:p w:rsidR="00BB318A" w:rsidRPr="000438B7" w:rsidRDefault="00BB318A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Сайт:</w:t>
            </w:r>
          </w:p>
        </w:tc>
        <w:tc>
          <w:tcPr>
            <w:tcW w:w="8960" w:type="dxa"/>
          </w:tcPr>
          <w:p w:rsidR="00BB318A" w:rsidRPr="000438B7" w:rsidRDefault="00BB318A" w:rsidP="00B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proofErr w:type="spellStart"/>
              <w:r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avtokkt.ru</w:t>
              </w:r>
              <w:proofErr w:type="spellEnd"/>
            </w:hyperlink>
          </w:p>
        </w:tc>
      </w:tr>
      <w:tr w:rsidR="00BB318A" w:rsidRPr="000438B7" w:rsidTr="004025C4">
        <w:trPr>
          <w:trHeight w:val="428"/>
        </w:trPr>
        <w:tc>
          <w:tcPr>
            <w:tcW w:w="1362" w:type="dxa"/>
          </w:tcPr>
          <w:p w:rsidR="00BB318A" w:rsidRPr="000438B7" w:rsidRDefault="00BB318A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Эл. Почта:</w:t>
            </w:r>
          </w:p>
        </w:tc>
        <w:tc>
          <w:tcPr>
            <w:tcW w:w="8960" w:type="dxa"/>
          </w:tcPr>
          <w:p w:rsidR="00BB318A" w:rsidRPr="000438B7" w:rsidRDefault="00BB318A" w:rsidP="00B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a89252273122@yandex.ru</w:t>
              </w:r>
            </w:hyperlink>
            <w:r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0438B7">
              <w:rPr>
                <w:rStyle w:val="dropdown-user-namefirst-lett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r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nfo.avtokkt@yandex.ru</w:t>
            </w:r>
          </w:p>
        </w:tc>
      </w:tr>
      <w:tr w:rsidR="00BB318A" w:rsidRPr="000438B7" w:rsidTr="004025C4">
        <w:trPr>
          <w:trHeight w:val="419"/>
        </w:trPr>
        <w:tc>
          <w:tcPr>
            <w:tcW w:w="1362" w:type="dxa"/>
          </w:tcPr>
          <w:p w:rsidR="00BB318A" w:rsidRPr="000438B7" w:rsidRDefault="00BB318A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8960" w:type="dxa"/>
          </w:tcPr>
          <w:p w:rsidR="00BB318A" w:rsidRPr="000438B7" w:rsidRDefault="00BB318A" w:rsidP="00BB318A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8 (49831) 4-57-96, 8 (925) 227-31-22</w:t>
            </w:r>
          </w:p>
        </w:tc>
      </w:tr>
      <w:tr w:rsidR="00BB318A" w:rsidRPr="000438B7" w:rsidTr="004025C4">
        <w:trPr>
          <w:trHeight w:val="398"/>
        </w:trPr>
        <w:tc>
          <w:tcPr>
            <w:tcW w:w="1362" w:type="dxa"/>
          </w:tcPr>
          <w:p w:rsidR="00BB318A" w:rsidRPr="000438B7" w:rsidRDefault="00BB318A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8960" w:type="dxa"/>
          </w:tcPr>
          <w:p w:rsidR="00BB318A" w:rsidRPr="000438B7" w:rsidRDefault="00BB318A" w:rsidP="00BB318A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 xml:space="preserve">МО, г. Истра, ул. </w:t>
            </w:r>
            <w:proofErr w:type="spellStart"/>
            <w:r w:rsidRPr="000438B7">
              <w:rPr>
                <w:b/>
                <w:sz w:val="24"/>
                <w:szCs w:val="24"/>
              </w:rPr>
              <w:t>Босова</w:t>
            </w:r>
            <w:proofErr w:type="spellEnd"/>
            <w:r w:rsidRPr="000438B7">
              <w:rPr>
                <w:b/>
                <w:sz w:val="24"/>
                <w:szCs w:val="24"/>
              </w:rPr>
              <w:t>, д. 17 (</w:t>
            </w:r>
            <w:proofErr w:type="spellStart"/>
            <w:r w:rsidRPr="000438B7">
              <w:rPr>
                <w:b/>
                <w:sz w:val="24"/>
                <w:szCs w:val="24"/>
              </w:rPr>
              <w:t>Истринский</w:t>
            </w:r>
            <w:proofErr w:type="spellEnd"/>
            <w:r w:rsidRPr="000438B7">
              <w:rPr>
                <w:b/>
                <w:sz w:val="24"/>
                <w:szCs w:val="24"/>
              </w:rPr>
              <w:t xml:space="preserve"> Дом Быта), 2-й этаж, комната №27.</w:t>
            </w:r>
          </w:p>
        </w:tc>
      </w:tr>
    </w:tbl>
    <w:p w:rsidR="009B7D26" w:rsidRDefault="009B7D26" w:rsidP="009B7D26">
      <w:pPr>
        <w:spacing w:line="240" w:lineRule="auto"/>
        <w:jc w:val="center"/>
        <w:rPr>
          <w:b/>
          <w:sz w:val="28"/>
          <w:szCs w:val="28"/>
        </w:rPr>
      </w:pPr>
      <w:r w:rsidRPr="00F07246">
        <w:rPr>
          <w:b/>
          <w:sz w:val="28"/>
          <w:szCs w:val="28"/>
        </w:rPr>
        <w:lastRenderedPageBreak/>
        <w:t xml:space="preserve">Использование </w:t>
      </w:r>
      <w:proofErr w:type="spellStart"/>
      <w:r w:rsidRPr="00F07246">
        <w:rPr>
          <w:b/>
          <w:sz w:val="28"/>
          <w:szCs w:val="28"/>
        </w:rPr>
        <w:t>Онлайн-Касс</w:t>
      </w:r>
      <w:proofErr w:type="spellEnd"/>
      <w:r>
        <w:rPr>
          <w:b/>
          <w:sz w:val="28"/>
          <w:szCs w:val="28"/>
        </w:rPr>
        <w:t xml:space="preserve"> для ИП</w:t>
      </w:r>
    </w:p>
    <w:p w:rsidR="009B7D26" w:rsidRDefault="009B7D26" w:rsidP="009B7D26">
      <w:pPr>
        <w:pStyle w:val="a3"/>
        <w:spacing w:line="240" w:lineRule="auto"/>
        <w:rPr>
          <w:sz w:val="16"/>
          <w:szCs w:val="16"/>
        </w:rPr>
      </w:pPr>
    </w:p>
    <w:p w:rsidR="009B7D26" w:rsidRDefault="009B7D26" w:rsidP="009B7D26">
      <w:pPr>
        <w:pStyle w:val="a3"/>
        <w:spacing w:line="240" w:lineRule="auto"/>
        <w:rPr>
          <w:sz w:val="16"/>
          <w:szCs w:val="16"/>
        </w:rPr>
      </w:pPr>
    </w:p>
    <w:p w:rsidR="00512A6F" w:rsidRPr="00BB318A" w:rsidRDefault="00512A6F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зеленому хозяйству и декоративному цветоводству;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ведение охотничьего хозяйства и осуществление охоты;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осуществление частной детективной деятельности лицом, имеющим лицензию;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по прокату;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экскурсионные услуги;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обрядовые услуги;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ритуальные услуги;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уличных патрулей, охранников, сторожей и вахтеров;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оказание услуг по забою, транспортировке, перегонке, выпасу скота;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производство кожи и изделий из кожи;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 xml:space="preserve">сбор и заготовка пищевых лесных ресурсов, </w:t>
      </w:r>
      <w:proofErr w:type="spellStart"/>
      <w:r w:rsidRPr="00BB318A">
        <w:rPr>
          <w:sz w:val="16"/>
          <w:szCs w:val="16"/>
        </w:rPr>
        <w:t>недревесных</w:t>
      </w:r>
      <w:proofErr w:type="spellEnd"/>
      <w:r w:rsidRPr="00BB318A">
        <w:rPr>
          <w:sz w:val="16"/>
          <w:szCs w:val="16"/>
        </w:rPr>
        <w:t xml:space="preserve"> лесных ресурсов и лекарственных растений;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сушка, переработка и консервирование фруктов и овощей;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производство молочной продукции;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производство плодово-ягодных посадочных материалов, выращивание рассады овощных культур и семян трав;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производство хлебобулочных и мучных кондитерских изделий;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товарное и спортивное рыболовство и рыбоводство;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лесоводство и прочая лесохозяйственная деятельность;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деятельность по письменному и устному переводу;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сбор, обработка и утилизация отходов, а также обработка вторичного сырья;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резка, обработка и отделка камня для памятников;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08095B" w:rsidRPr="00BB318A" w:rsidRDefault="0008095B" w:rsidP="00BB318A">
      <w:pPr>
        <w:pStyle w:val="a3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ремонт компьютеров и коммуникационного оборудования.</w:t>
      </w:r>
    </w:p>
    <w:p w:rsidR="0008095B" w:rsidRPr="00BB318A" w:rsidRDefault="0008095B" w:rsidP="00BB318A">
      <w:pPr>
        <w:spacing w:line="240" w:lineRule="auto"/>
        <w:rPr>
          <w:b/>
          <w:sz w:val="16"/>
          <w:szCs w:val="16"/>
        </w:rPr>
      </w:pPr>
      <w:r w:rsidRPr="00BB318A">
        <w:rPr>
          <w:b/>
          <w:sz w:val="16"/>
          <w:szCs w:val="16"/>
        </w:rPr>
        <w:t>Патент в случае отсутствия работников с ТД:</w:t>
      </w:r>
    </w:p>
    <w:p w:rsidR="0008095B" w:rsidRPr="00BB318A" w:rsidRDefault="0008095B" w:rsidP="00BB318A">
      <w:pPr>
        <w:pStyle w:val="a3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08095B" w:rsidRPr="00BB318A" w:rsidRDefault="0008095B" w:rsidP="00BB318A">
      <w:pPr>
        <w:pStyle w:val="a3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08095B" w:rsidRPr="00BB318A" w:rsidRDefault="0008095B" w:rsidP="00BB318A">
      <w:pPr>
        <w:pStyle w:val="a3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08095B" w:rsidRPr="00BB318A" w:rsidRDefault="0008095B" w:rsidP="00BB318A">
      <w:pPr>
        <w:pStyle w:val="a3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BB318A">
        <w:rPr>
          <w:sz w:val="16"/>
          <w:szCs w:val="16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BB318A" w:rsidRDefault="00BB318A" w:rsidP="00BB318A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B318A" w:rsidRDefault="00BB318A" w:rsidP="00BB318A">
      <w:pPr>
        <w:rPr>
          <w:sz w:val="16"/>
          <w:szCs w:val="16"/>
        </w:rPr>
      </w:pPr>
    </w:p>
    <w:p w:rsidR="00BB318A" w:rsidRDefault="00BB318A" w:rsidP="00BB318A">
      <w:pPr>
        <w:rPr>
          <w:sz w:val="16"/>
          <w:szCs w:val="16"/>
        </w:rPr>
      </w:pPr>
    </w:p>
    <w:p w:rsidR="00BB318A" w:rsidRPr="00BB318A" w:rsidRDefault="00BB318A" w:rsidP="00BB318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BB318A" w:rsidRDefault="00BB318A" w:rsidP="00BB318A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8095B" w:rsidRPr="00F96742" w:rsidRDefault="0008095B" w:rsidP="00BB318A">
      <w:pPr>
        <w:spacing w:line="240" w:lineRule="auto"/>
        <w:ind w:left="360"/>
        <w:jc w:val="center"/>
        <w:rPr>
          <w:b/>
          <w:sz w:val="28"/>
          <w:szCs w:val="28"/>
        </w:rPr>
      </w:pPr>
      <w:r w:rsidRPr="00F96742">
        <w:rPr>
          <w:b/>
          <w:sz w:val="28"/>
          <w:szCs w:val="28"/>
        </w:rPr>
        <w:t>ООО «Автоматизация»</w:t>
      </w:r>
    </w:p>
    <w:p w:rsidR="0008095B" w:rsidRDefault="0008095B" w:rsidP="00BB318A">
      <w:pPr>
        <w:spacing w:line="240" w:lineRule="auto"/>
        <w:ind w:left="360"/>
        <w:jc w:val="both"/>
        <w:rPr>
          <w:sz w:val="24"/>
          <w:szCs w:val="24"/>
        </w:rPr>
      </w:pPr>
      <w:r w:rsidRPr="003C062B">
        <w:rPr>
          <w:sz w:val="24"/>
          <w:szCs w:val="24"/>
        </w:rPr>
        <w:t xml:space="preserve">предоставляет </w:t>
      </w:r>
      <w:r w:rsidRPr="003C062B">
        <w:rPr>
          <w:b/>
          <w:sz w:val="24"/>
          <w:szCs w:val="24"/>
          <w:u w:val="single"/>
        </w:rPr>
        <w:t>бесплатные консультации</w:t>
      </w:r>
      <w:r w:rsidRPr="003C062B">
        <w:rPr>
          <w:sz w:val="24"/>
          <w:szCs w:val="24"/>
        </w:rPr>
        <w:t xml:space="preserve"> организациям по вопросам приобретения </w:t>
      </w:r>
      <w:proofErr w:type="spellStart"/>
      <w:r w:rsidRPr="003C062B">
        <w:rPr>
          <w:b/>
          <w:sz w:val="24"/>
          <w:szCs w:val="24"/>
          <w:u w:val="single"/>
        </w:rPr>
        <w:t>онлайн</w:t>
      </w:r>
      <w:proofErr w:type="spellEnd"/>
      <w:r w:rsidRPr="003C062B">
        <w:rPr>
          <w:b/>
          <w:sz w:val="24"/>
          <w:szCs w:val="24"/>
          <w:u w:val="single"/>
        </w:rPr>
        <w:t xml:space="preserve"> касс</w:t>
      </w:r>
      <w:r w:rsidRPr="003C062B">
        <w:rPr>
          <w:sz w:val="24"/>
          <w:szCs w:val="24"/>
        </w:rPr>
        <w:t xml:space="preserve"> и </w:t>
      </w:r>
      <w:r w:rsidRPr="003C062B">
        <w:rPr>
          <w:b/>
          <w:sz w:val="24"/>
          <w:szCs w:val="24"/>
          <w:u w:val="single"/>
        </w:rPr>
        <w:t>сдачи электронной отчетности</w:t>
      </w:r>
      <w:r w:rsidRPr="003C062B">
        <w:rPr>
          <w:sz w:val="24"/>
          <w:szCs w:val="24"/>
        </w:rPr>
        <w:t>, а также занимается продажей кассовой техники и систем автоматизация для розничной торговли и общепита. Оказываем услуги по постановке на учет в ФНС, ремонту и информационно-техническому сопровождению кассового оборудования на всех этапах.</w:t>
      </w:r>
    </w:p>
    <w:tbl>
      <w:tblPr>
        <w:tblStyle w:val="a5"/>
        <w:tblW w:w="0" w:type="auto"/>
        <w:tblInd w:w="360" w:type="dxa"/>
        <w:tblLook w:val="04A0"/>
      </w:tblPr>
      <w:tblGrid>
        <w:gridCol w:w="1362"/>
        <w:gridCol w:w="8960"/>
      </w:tblGrid>
      <w:tr w:rsidR="0008095B" w:rsidRPr="000438B7" w:rsidTr="00BB318A">
        <w:trPr>
          <w:trHeight w:val="301"/>
        </w:trPr>
        <w:tc>
          <w:tcPr>
            <w:tcW w:w="1362" w:type="dxa"/>
          </w:tcPr>
          <w:p w:rsidR="0008095B" w:rsidRPr="000438B7" w:rsidRDefault="0008095B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Сайт:</w:t>
            </w:r>
          </w:p>
        </w:tc>
        <w:tc>
          <w:tcPr>
            <w:tcW w:w="8960" w:type="dxa"/>
          </w:tcPr>
          <w:p w:rsidR="0008095B" w:rsidRPr="000438B7" w:rsidRDefault="0008095B" w:rsidP="00B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proofErr w:type="spellStart"/>
              <w:r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avtokkt.ru</w:t>
              </w:r>
              <w:proofErr w:type="spellEnd"/>
            </w:hyperlink>
          </w:p>
        </w:tc>
      </w:tr>
      <w:tr w:rsidR="0008095B" w:rsidRPr="000438B7" w:rsidTr="00BB318A">
        <w:trPr>
          <w:trHeight w:val="276"/>
        </w:trPr>
        <w:tc>
          <w:tcPr>
            <w:tcW w:w="1362" w:type="dxa"/>
          </w:tcPr>
          <w:p w:rsidR="0008095B" w:rsidRPr="000438B7" w:rsidRDefault="0008095B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Эл. Почта:</w:t>
            </w:r>
          </w:p>
        </w:tc>
        <w:tc>
          <w:tcPr>
            <w:tcW w:w="8960" w:type="dxa"/>
          </w:tcPr>
          <w:p w:rsidR="0008095B" w:rsidRPr="000438B7" w:rsidRDefault="0008095B" w:rsidP="00BB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0438B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a89252273122@yandex.ru</w:t>
              </w:r>
            </w:hyperlink>
            <w:r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0438B7">
              <w:rPr>
                <w:rStyle w:val="dropdown-user-namefirst-lett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r w:rsidRPr="0004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nfo.avtokkt@yandex.ru</w:t>
            </w:r>
          </w:p>
        </w:tc>
      </w:tr>
      <w:tr w:rsidR="0008095B" w:rsidRPr="000438B7" w:rsidTr="0008095B">
        <w:trPr>
          <w:trHeight w:val="419"/>
        </w:trPr>
        <w:tc>
          <w:tcPr>
            <w:tcW w:w="1362" w:type="dxa"/>
          </w:tcPr>
          <w:p w:rsidR="0008095B" w:rsidRPr="000438B7" w:rsidRDefault="0008095B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Телефоны:</w:t>
            </w:r>
          </w:p>
        </w:tc>
        <w:tc>
          <w:tcPr>
            <w:tcW w:w="8960" w:type="dxa"/>
          </w:tcPr>
          <w:p w:rsidR="0008095B" w:rsidRPr="000438B7" w:rsidRDefault="0008095B" w:rsidP="00BB318A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8 (49831) 4-57-96, 8 (925) 227-31-22</w:t>
            </w:r>
          </w:p>
        </w:tc>
      </w:tr>
      <w:tr w:rsidR="0008095B" w:rsidRPr="000438B7" w:rsidTr="0008095B">
        <w:trPr>
          <w:trHeight w:val="398"/>
        </w:trPr>
        <w:tc>
          <w:tcPr>
            <w:tcW w:w="1362" w:type="dxa"/>
          </w:tcPr>
          <w:p w:rsidR="0008095B" w:rsidRPr="000438B7" w:rsidRDefault="0008095B" w:rsidP="00BB318A">
            <w:pPr>
              <w:jc w:val="both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8960" w:type="dxa"/>
          </w:tcPr>
          <w:p w:rsidR="0008095B" w:rsidRPr="000438B7" w:rsidRDefault="0008095B" w:rsidP="00BB318A">
            <w:pPr>
              <w:jc w:val="center"/>
              <w:rPr>
                <w:b/>
                <w:sz w:val="24"/>
                <w:szCs w:val="24"/>
              </w:rPr>
            </w:pPr>
            <w:r w:rsidRPr="000438B7">
              <w:rPr>
                <w:b/>
                <w:sz w:val="24"/>
                <w:szCs w:val="24"/>
              </w:rPr>
              <w:t xml:space="preserve">МО, г. Истра, ул. </w:t>
            </w:r>
            <w:proofErr w:type="spellStart"/>
            <w:r w:rsidRPr="000438B7">
              <w:rPr>
                <w:b/>
                <w:sz w:val="24"/>
                <w:szCs w:val="24"/>
              </w:rPr>
              <w:t>Босова</w:t>
            </w:r>
            <w:proofErr w:type="spellEnd"/>
            <w:r w:rsidRPr="000438B7">
              <w:rPr>
                <w:b/>
                <w:sz w:val="24"/>
                <w:szCs w:val="24"/>
              </w:rPr>
              <w:t>, д. 17 (</w:t>
            </w:r>
            <w:proofErr w:type="spellStart"/>
            <w:r w:rsidRPr="000438B7">
              <w:rPr>
                <w:b/>
                <w:sz w:val="24"/>
                <w:szCs w:val="24"/>
              </w:rPr>
              <w:t>Истринский</w:t>
            </w:r>
            <w:proofErr w:type="spellEnd"/>
            <w:r w:rsidRPr="000438B7">
              <w:rPr>
                <w:b/>
                <w:sz w:val="24"/>
                <w:szCs w:val="24"/>
              </w:rPr>
              <w:t xml:space="preserve"> Дом Быта), 2-й этаж, комната №27.</w:t>
            </w:r>
          </w:p>
        </w:tc>
      </w:tr>
    </w:tbl>
    <w:p w:rsidR="00512A6F" w:rsidRDefault="00512A6F" w:rsidP="00BB318A">
      <w:pPr>
        <w:spacing w:line="240" w:lineRule="auto"/>
        <w:jc w:val="both"/>
        <w:rPr>
          <w:sz w:val="24"/>
          <w:szCs w:val="24"/>
        </w:rPr>
      </w:pPr>
    </w:p>
    <w:sectPr w:rsidR="00512A6F" w:rsidSect="00F07246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4C" w:rsidRDefault="00E9244C" w:rsidP="00CE39A2">
      <w:pPr>
        <w:spacing w:after="0" w:line="240" w:lineRule="auto"/>
      </w:pPr>
      <w:r>
        <w:separator/>
      </w:r>
    </w:p>
  </w:endnote>
  <w:endnote w:type="continuationSeparator" w:id="0">
    <w:p w:rsidR="00E9244C" w:rsidRDefault="00E9244C" w:rsidP="00CE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884"/>
      <w:docPartObj>
        <w:docPartGallery w:val="Page Numbers (Bottom of Page)"/>
        <w:docPartUnique/>
      </w:docPartObj>
    </w:sdtPr>
    <w:sdtContent>
      <w:p w:rsidR="00824FBD" w:rsidRDefault="00824FBD">
        <w:pPr>
          <w:pStyle w:val="a8"/>
        </w:pPr>
        <w:r>
          <w:rPr>
            <w:noProof/>
            <w:lang w:eastAsia="zh-TW"/>
          </w:rPr>
          <w:pict>
            <v:group id="_x0000_s3076" style="position:absolute;margin-left:0;margin-top:0;width:611.15pt;height:15pt;z-index:251666432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7" type="#_x0000_t202" style="position:absolute;left:782;top:14990;width:659;height:288" filled="f" stroked="f">
                <v:textbox style="mso-next-textbox:#_x0000_s3077" inset="0,0,0,0">
                  <w:txbxContent>
                    <w:p w:rsidR="00824FBD" w:rsidRDefault="00824FBD">
                      <w:pPr>
                        <w:jc w:val="center"/>
                      </w:pPr>
                      <w:fldSimple w:instr=" PAGE    \* MERGEFORMAT ">
                        <w:r w:rsidR="009B7D26" w:rsidRPr="009B7D26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3078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9" type="#_x0000_t34" style="position:absolute;left:-8;top:14978;width:1260;height:230;flip:y" o:connectortype="elbow" adj=",1024457,257" strokecolor="#a5a5a5 [2092]"/>
                <v:shape id="_x0000_s3080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4C" w:rsidRDefault="00E9244C" w:rsidP="00CE39A2">
      <w:pPr>
        <w:spacing w:after="0" w:line="240" w:lineRule="auto"/>
      </w:pPr>
      <w:r>
        <w:separator/>
      </w:r>
    </w:p>
  </w:footnote>
  <w:footnote w:type="continuationSeparator" w:id="0">
    <w:p w:rsidR="00E9244C" w:rsidRDefault="00E9244C" w:rsidP="00CE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A2" w:rsidRDefault="00CE39A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7465" o:spid="_x0000_s3074" type="#_x0000_t136" style="position:absolute;margin-left:0;margin-top:0;width:667.45pt;height: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Автоматизация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A2" w:rsidRDefault="00CE39A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7466" o:spid="_x0000_s3075" type="#_x0000_t136" style="position:absolute;margin-left:0;margin-top:0;width:667.45pt;height: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Автоматизация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A2" w:rsidRDefault="00CE39A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27464" o:spid="_x0000_s3073" type="#_x0000_t136" style="position:absolute;margin-left:0;margin-top:0;width:667.45pt;height: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Автоматизация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DA1"/>
    <w:multiLevelType w:val="hybridMultilevel"/>
    <w:tmpl w:val="3462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6B3"/>
    <w:multiLevelType w:val="hybridMultilevel"/>
    <w:tmpl w:val="41E0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0D"/>
    <w:multiLevelType w:val="hybridMultilevel"/>
    <w:tmpl w:val="C22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6810"/>
    <w:multiLevelType w:val="hybridMultilevel"/>
    <w:tmpl w:val="4CB8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2709"/>
    <w:multiLevelType w:val="hybridMultilevel"/>
    <w:tmpl w:val="91F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00DE"/>
    <w:multiLevelType w:val="hybridMultilevel"/>
    <w:tmpl w:val="2BAE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FA6"/>
    <w:multiLevelType w:val="hybridMultilevel"/>
    <w:tmpl w:val="916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7046"/>
    <w:multiLevelType w:val="hybridMultilevel"/>
    <w:tmpl w:val="DA20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7CD4"/>
    <w:multiLevelType w:val="hybridMultilevel"/>
    <w:tmpl w:val="F70C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D2427"/>
    <w:multiLevelType w:val="hybridMultilevel"/>
    <w:tmpl w:val="4B00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43A3A"/>
    <w:multiLevelType w:val="hybridMultilevel"/>
    <w:tmpl w:val="D18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80"/>
        <o:r id="V:Rule2" type="connector" idref="#_x0000_s30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7246"/>
    <w:rsid w:val="00022812"/>
    <w:rsid w:val="0003026A"/>
    <w:rsid w:val="000438B7"/>
    <w:rsid w:val="0008095B"/>
    <w:rsid w:val="003C062B"/>
    <w:rsid w:val="00512A6F"/>
    <w:rsid w:val="00591DE2"/>
    <w:rsid w:val="005D273B"/>
    <w:rsid w:val="00685680"/>
    <w:rsid w:val="00824FBD"/>
    <w:rsid w:val="009B7D26"/>
    <w:rsid w:val="00BB318A"/>
    <w:rsid w:val="00C0268E"/>
    <w:rsid w:val="00CE39A2"/>
    <w:rsid w:val="00DC763F"/>
    <w:rsid w:val="00E9244C"/>
    <w:rsid w:val="00F07246"/>
    <w:rsid w:val="00F96742"/>
    <w:rsid w:val="00F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3C062B"/>
  </w:style>
  <w:style w:type="paragraph" w:styleId="a6">
    <w:name w:val="header"/>
    <w:basedOn w:val="a"/>
    <w:link w:val="a7"/>
    <w:uiPriority w:val="99"/>
    <w:unhideWhenUsed/>
    <w:rsid w:val="00CE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A2"/>
  </w:style>
  <w:style w:type="paragraph" w:styleId="a8">
    <w:name w:val="footer"/>
    <w:basedOn w:val="a"/>
    <w:link w:val="a9"/>
    <w:uiPriority w:val="99"/>
    <w:unhideWhenUsed/>
    <w:rsid w:val="00CE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9252273122@yandex.ru" TargetMode="External"/><Relationship Id="rId13" Type="http://schemas.openxmlformats.org/officeDocument/2006/relationships/hyperlink" Target="http://avtokkt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vtokkt.ru/" TargetMode="External"/><Relationship Id="rId12" Type="http://schemas.openxmlformats.org/officeDocument/2006/relationships/hyperlink" Target="mailto:a89252273122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tokk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89252273122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tokkt.ru/" TargetMode="External"/><Relationship Id="rId14" Type="http://schemas.openxmlformats.org/officeDocument/2006/relationships/hyperlink" Target="mailto:a892522731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8</cp:revision>
  <dcterms:created xsi:type="dcterms:W3CDTF">2017-12-18T20:43:00Z</dcterms:created>
  <dcterms:modified xsi:type="dcterms:W3CDTF">2017-12-18T22:09:00Z</dcterms:modified>
</cp:coreProperties>
</file>